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FA" w:rsidRDefault="008F26FA" w:rsidP="008F26FA">
      <w:pPr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Утверждаю</w:t>
      </w:r>
    </w:p>
    <w:p w:rsidR="008F26FA" w:rsidRDefault="008F26FA" w:rsidP="008F26FA">
      <w:pPr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ОПС РХ № 7</w:t>
      </w:r>
    </w:p>
    <w:p w:rsidR="008F26FA" w:rsidRDefault="008F26FA" w:rsidP="008F26FA">
      <w:pPr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</w:t>
      </w:r>
      <w:r w:rsidR="00FA5768">
        <w:rPr>
          <w:rFonts w:ascii="Times New Roman" w:hAnsi="Times New Roman"/>
          <w:sz w:val="26"/>
          <w:szCs w:val="26"/>
        </w:rPr>
        <w:t>А.А. Попов</w:t>
      </w:r>
    </w:p>
    <w:p w:rsidR="008F26FA" w:rsidRPr="001D1CBD" w:rsidRDefault="008F26FA" w:rsidP="008F26FA">
      <w:pPr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</w:t>
      </w:r>
      <w:r w:rsidR="0041162B">
        <w:rPr>
          <w:rFonts w:ascii="Times New Roman" w:hAnsi="Times New Roman"/>
          <w:sz w:val="26"/>
          <w:szCs w:val="26"/>
        </w:rPr>
        <w:t>_» _</w:t>
      </w:r>
      <w:r>
        <w:rPr>
          <w:rFonts w:ascii="Times New Roman" w:hAnsi="Times New Roman"/>
          <w:sz w:val="26"/>
          <w:szCs w:val="26"/>
        </w:rPr>
        <w:t>________ 20</w:t>
      </w:r>
      <w:r w:rsidR="00FA5768">
        <w:rPr>
          <w:rFonts w:ascii="Times New Roman" w:hAnsi="Times New Roman"/>
          <w:sz w:val="26"/>
          <w:szCs w:val="26"/>
        </w:rPr>
        <w:t>2</w:t>
      </w:r>
      <w:r w:rsidR="00D62C7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г.</w:t>
      </w:r>
    </w:p>
    <w:p w:rsidR="008F26FA" w:rsidRDefault="008F26FA" w:rsidP="008F26FA">
      <w:pPr>
        <w:pStyle w:val="1"/>
        <w:shd w:val="clear" w:color="auto" w:fill="FFFFFF" w:themeFill="background1"/>
        <w:spacing w:before="0" w:line="240" w:lineRule="auto"/>
        <w:ind w:firstLine="709"/>
        <w:jc w:val="right"/>
        <w:rPr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5739C5" w:rsidRPr="005739C5" w:rsidRDefault="005739C5" w:rsidP="005739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739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Внимание!  Всплеск пожаров.</w:t>
      </w:r>
    </w:p>
    <w:p w:rsidR="005739C5" w:rsidRPr="005739C5" w:rsidRDefault="005739C5" w:rsidP="005739C5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5739C5" w:rsidRPr="005739C5" w:rsidRDefault="005739C5" w:rsidP="00573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739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С 23 по 26 января на территории Ширинского района произошло 6 пожаров (к сведению: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столько же пожаров зарегистрировано</w:t>
      </w:r>
      <w:r w:rsidRPr="005739C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первые 20 дней этого года). Для нашего района это аномально высокое количество пожаров за такой небольшой период времени.</w:t>
      </w:r>
    </w:p>
    <w:p w:rsidR="005739C5" w:rsidRPr="005739C5" w:rsidRDefault="005739C5" w:rsidP="005739C5">
      <w:pPr>
        <w:shd w:val="clear" w:color="auto" w:fill="FFFFFF"/>
        <w:spacing w:after="0" w:line="240" w:lineRule="auto"/>
        <w:ind w:firstLine="708"/>
        <w:rPr>
          <w:rFonts w:eastAsiaTheme="minorHAnsi"/>
          <w:color w:val="000000"/>
          <w:lang w:eastAsia="en-US"/>
        </w:rPr>
      </w:pPr>
      <w:r w:rsidRPr="005739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23.01.2026 года, 00 часов 00 минут, село Борец, улица Первомайская, веранда двухквартирного дома. В результате пожара веранда повреждена огнём по всей площади. Площадь пожара составила 16 кв. м. Предварительная причина пожара – </w:t>
      </w:r>
      <w:r w:rsidRPr="005739C5">
        <w:rPr>
          <w:rFonts w:ascii="Times New Roman" w:eastAsiaTheme="minorHAnsi" w:hAnsi="Times New Roman" w:cs="Times New Roman"/>
          <w:bCs/>
          <w:color w:val="000000"/>
          <w:sz w:val="26"/>
          <w:szCs w:val="26"/>
          <w:lang w:eastAsia="en-US"/>
        </w:rPr>
        <w:t>прочие причины, связанные с неосторожным обращением с огнем.</w:t>
      </w:r>
      <w:r w:rsidRPr="005739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</w:p>
    <w:p w:rsidR="005739C5" w:rsidRPr="005739C5" w:rsidRDefault="005739C5" w:rsidP="005739C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5739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23.01.2026 года, 18 часов 58 минут, село Шира, улица 50 лет ВЛКСМ, квартира в двухквартирном жилом доме. В результате пожара повреждена крыша и стена дома. Площадь пожара составила 20 кв. м. Предварительная причина пожара – </w:t>
      </w:r>
      <w:r w:rsidRPr="005739C5">
        <w:rPr>
          <w:rFonts w:ascii="Times New Roman" w:eastAsiaTheme="minorHAnsi" w:hAnsi="Times New Roman" w:cs="Times New Roman"/>
          <w:bCs/>
          <w:color w:val="000000"/>
          <w:sz w:val="26"/>
          <w:szCs w:val="26"/>
          <w:lang w:eastAsia="en-US"/>
        </w:rPr>
        <w:t>прочие причины, связанные с неосторожным обращением с огнем.</w:t>
      </w:r>
      <w:r w:rsidRPr="005739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</w:p>
    <w:p w:rsidR="005739C5" w:rsidRPr="005739C5" w:rsidRDefault="005739C5" w:rsidP="005739C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5739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23.01.2026 года, 20 часов 39 минут, село Малый Спирин, улица Комсомольская, баня. В результате пожара повреждены стена и потолочное перекрытие бани. Площадь пожара составила 3 кв. м. Предварительная причина пожара – </w:t>
      </w:r>
      <w:r w:rsidRPr="005739C5">
        <w:rPr>
          <w:rFonts w:ascii="Times New Roman" w:eastAsiaTheme="minorHAnsi" w:hAnsi="Times New Roman" w:cs="Times New Roman"/>
          <w:bCs/>
          <w:color w:val="000000"/>
          <w:sz w:val="26"/>
          <w:szCs w:val="26"/>
          <w:lang w:eastAsia="en-US"/>
        </w:rPr>
        <w:t>нарушение правил технической эксплуатации печи.</w:t>
      </w:r>
      <w:r w:rsidRPr="005739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</w:p>
    <w:p w:rsidR="005739C5" w:rsidRPr="005739C5" w:rsidRDefault="005739C5" w:rsidP="005739C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5739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23.01.2026 года, 23 час</w:t>
      </w:r>
      <w:r w:rsidR="00246B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5739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35 минут, село Шира, улица Целинная, квартира в двухквартирном жилом доме. В результате пожара повреждена пристройка и крыша квартиры. Площадь пожара составила 60 кв. м. Предварительная причина пожара – </w:t>
      </w:r>
      <w:r w:rsidRPr="005739C5">
        <w:rPr>
          <w:rFonts w:ascii="Times New Roman" w:eastAsiaTheme="minorHAnsi" w:hAnsi="Times New Roman" w:cs="Times New Roman"/>
          <w:bCs/>
          <w:color w:val="000000"/>
          <w:sz w:val="26"/>
          <w:szCs w:val="26"/>
          <w:lang w:eastAsia="en-US"/>
        </w:rPr>
        <w:t>нарушение правил технической эксплуатации дымовой трубы.</w:t>
      </w:r>
    </w:p>
    <w:p w:rsidR="005739C5" w:rsidRPr="005739C5" w:rsidRDefault="005739C5" w:rsidP="005739C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5739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24.01.2026 года, 22 часа 03 минуты, село Черное Озеро, улица Октябрьская, баня. В результате пожара повреждена крыша бани. Площадь пожара составила 2 кв. м. Предварительная причина пожара – </w:t>
      </w:r>
      <w:r w:rsidRPr="005739C5">
        <w:rPr>
          <w:rFonts w:ascii="Times New Roman" w:eastAsiaTheme="minorHAnsi" w:hAnsi="Times New Roman" w:cs="Times New Roman"/>
          <w:bCs/>
          <w:color w:val="000000"/>
          <w:sz w:val="26"/>
          <w:szCs w:val="26"/>
          <w:lang w:eastAsia="en-US"/>
        </w:rPr>
        <w:t>недостаток изготовления дымовой трубы.</w:t>
      </w:r>
      <w:r w:rsidRPr="005739C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</w:p>
    <w:p w:rsidR="005739C5" w:rsidRPr="005739C5" w:rsidRDefault="005739C5" w:rsidP="005739C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739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26.01.2026 года, 5 часов 21 минута, село Туим, улица Комсомольская, баня. В результате пожара баня повреждена по всей площади. Площадь пожара составила 12 кв. м. Предварительная причина пожара – </w:t>
      </w:r>
      <w:r w:rsidRPr="005739C5">
        <w:rPr>
          <w:rFonts w:ascii="Times New Roman" w:eastAsiaTheme="minorHAnsi" w:hAnsi="Times New Roman" w:cs="Times New Roman"/>
          <w:sz w:val="26"/>
          <w:szCs w:val="26"/>
          <w:lang w:eastAsia="en-US"/>
        </w:rPr>
        <w:t>аварийный режим работы электрического оборудования и сетей вследствие короткого замыкания.</w:t>
      </w:r>
    </w:p>
    <w:p w:rsidR="005739C5" w:rsidRPr="005739C5" w:rsidRDefault="005739C5" w:rsidP="005739C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739C5">
        <w:rPr>
          <w:rFonts w:ascii="Times New Roman" w:eastAsiaTheme="minorHAnsi" w:hAnsi="Times New Roman" w:cs="Times New Roman"/>
          <w:sz w:val="26"/>
          <w:szCs w:val="26"/>
          <w:lang w:eastAsia="en-US"/>
        </w:rPr>
        <w:t>Как видно, во всех случаях причины по</w:t>
      </w:r>
      <w:bookmarkStart w:id="0" w:name="_GoBack"/>
      <w:bookmarkEnd w:id="0"/>
      <w:r w:rsidRPr="005739C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жаров разные, а результат один, люди потеряли имущество, в некоторых случаях остались без жилья. </w:t>
      </w:r>
    </w:p>
    <w:p w:rsidR="005739C5" w:rsidRPr="005739C5" w:rsidRDefault="005739C5" w:rsidP="005739C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739C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Уважаемые жители Ширинского района, в связи со сложной пожарной обстановкой, просим неукоснительно соблюдать требования пожарной безопасности! </w:t>
      </w:r>
    </w:p>
    <w:p w:rsidR="005739C5" w:rsidRPr="005739C5" w:rsidRDefault="005739C5" w:rsidP="005739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739C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Следите за состоянием печного отопления: критически оцените конструктивные элементы печи или отопительного котла и устраните недостатки; не перекаливайте печь, прекращайте топку печи минимум за 3 часа отхода ко сну; после использования бани, откройте дверь, чтобы деревянные конструкции остыли как можно быстрее.  </w:t>
      </w:r>
    </w:p>
    <w:p w:rsidR="005739C5" w:rsidRPr="005739C5" w:rsidRDefault="005739C5" w:rsidP="005739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739C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</w:t>
      </w:r>
    </w:p>
    <w:p w:rsidR="005739C5" w:rsidRPr="005739C5" w:rsidRDefault="005739C5" w:rsidP="005739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739C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Проведите тщательный осмотр электросетей и электроприборов в своих домовладениях, в случае выявления поломок прекратите их эксплуатацию и обратитесь за квалифицированной помощью электрика. </w:t>
      </w:r>
    </w:p>
    <w:p w:rsidR="005739C5" w:rsidRPr="005739C5" w:rsidRDefault="005739C5" w:rsidP="005739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739C5" w:rsidRPr="005739C5" w:rsidRDefault="005739C5" w:rsidP="005739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739C5">
        <w:rPr>
          <w:rFonts w:ascii="Times New Roman" w:eastAsiaTheme="minorHAnsi" w:hAnsi="Times New Roman" w:cs="Times New Roman"/>
          <w:sz w:val="26"/>
          <w:szCs w:val="26"/>
          <w:lang w:eastAsia="en-US"/>
        </w:rPr>
        <w:t>Не оставляйте горячую золу вблизи строений, остужайте ее в закрытых металлических емкостях. Неостывшая зола часто становится причиной загорания не только мусора, но и гаражей, бань и даже домов.</w:t>
      </w:r>
    </w:p>
    <w:p w:rsidR="005739C5" w:rsidRPr="005739C5" w:rsidRDefault="005739C5" w:rsidP="005739C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739C5" w:rsidRPr="005739C5" w:rsidRDefault="005739C5" w:rsidP="005739C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739C5">
        <w:rPr>
          <w:rFonts w:ascii="Times New Roman" w:eastAsiaTheme="minorHAnsi" w:hAnsi="Times New Roman" w:cs="Times New Roman"/>
          <w:sz w:val="26"/>
          <w:szCs w:val="26"/>
          <w:lang w:eastAsia="en-US"/>
        </w:rPr>
        <w:t>Берегите себя и свое имущество!</w:t>
      </w:r>
    </w:p>
    <w:p w:rsidR="005739C5" w:rsidRPr="005739C5" w:rsidRDefault="005739C5" w:rsidP="005739C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739C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пожара незамедлительно вызывайте пожарную охрану </w:t>
      </w:r>
    </w:p>
    <w:p w:rsidR="005739C5" w:rsidRPr="005739C5" w:rsidRDefault="005739C5" w:rsidP="005739C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5739C5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номерам 101 или 112!</w:t>
      </w:r>
    </w:p>
    <w:p w:rsidR="005739C5" w:rsidRPr="005739C5" w:rsidRDefault="005739C5" w:rsidP="005739C5">
      <w:pPr>
        <w:shd w:val="clear" w:color="auto" w:fill="FFFFFF"/>
        <w:spacing w:after="0" w:line="450" w:lineRule="atLeast"/>
        <w:ind w:firstLine="708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</w:p>
    <w:p w:rsidR="00D62C75" w:rsidRPr="0041162B" w:rsidRDefault="00D62C75" w:rsidP="002D6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225" w:rightFromText="36" w:bottomFromText="189" w:vertAnchor="text" w:tblpXSpec="right" w:tblpYSpec="center"/>
        <w:tblW w:w="288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</w:tblGrid>
      <w:tr w:rsidR="000C0C07" w:rsidRPr="000C0C07" w:rsidTr="000C0C07">
        <w:tc>
          <w:tcPr>
            <w:tcW w:w="0" w:type="auto"/>
            <w:shd w:val="clear" w:color="auto" w:fill="F5F5F5"/>
            <w:hideMark/>
          </w:tcPr>
          <w:p w:rsidR="000C0C07" w:rsidRPr="000C0C07" w:rsidRDefault="000C0C07" w:rsidP="002D61D7">
            <w:pPr>
              <w:spacing w:after="0" w:line="240" w:lineRule="auto"/>
              <w:ind w:firstLine="709"/>
              <w:rPr>
                <w:sz w:val="26"/>
                <w:szCs w:val="26"/>
              </w:rPr>
            </w:pPr>
          </w:p>
        </w:tc>
      </w:tr>
    </w:tbl>
    <w:p w:rsidR="00DB5BBA" w:rsidRDefault="00C62B34" w:rsidP="005739C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Отряд противопожарной службы</w:t>
      </w:r>
      <w:r w:rsidR="00DB5AAE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 xml:space="preserve"> № 7</w:t>
      </w:r>
    </w:p>
    <w:p w:rsidR="00DB5BBA" w:rsidRDefault="00DB5BBA" w:rsidP="00DB5BB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B5BBA" w:rsidRPr="00DB5BBA" w:rsidRDefault="00DB5BBA" w:rsidP="00637D9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B5BBA" w:rsidRPr="00DB5BBA" w:rsidSect="00BA1C30">
      <w:pgSz w:w="11906" w:h="16838"/>
      <w:pgMar w:top="1134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C07"/>
    <w:rsid w:val="00085E82"/>
    <w:rsid w:val="000C0C07"/>
    <w:rsid w:val="0012580B"/>
    <w:rsid w:val="00180878"/>
    <w:rsid w:val="001C6BEE"/>
    <w:rsid w:val="00205956"/>
    <w:rsid w:val="00246B09"/>
    <w:rsid w:val="0027432A"/>
    <w:rsid w:val="002D61D7"/>
    <w:rsid w:val="0041162B"/>
    <w:rsid w:val="00436EDC"/>
    <w:rsid w:val="00453084"/>
    <w:rsid w:val="005739C5"/>
    <w:rsid w:val="00623B33"/>
    <w:rsid w:val="00637D90"/>
    <w:rsid w:val="00662F15"/>
    <w:rsid w:val="008607D4"/>
    <w:rsid w:val="0088786D"/>
    <w:rsid w:val="008F26FA"/>
    <w:rsid w:val="00927CF9"/>
    <w:rsid w:val="009A3922"/>
    <w:rsid w:val="009F7E4D"/>
    <w:rsid w:val="00B16E65"/>
    <w:rsid w:val="00BA1C30"/>
    <w:rsid w:val="00C62B34"/>
    <w:rsid w:val="00C92BB2"/>
    <w:rsid w:val="00CA3A0A"/>
    <w:rsid w:val="00D56D21"/>
    <w:rsid w:val="00D62C75"/>
    <w:rsid w:val="00DB5AAE"/>
    <w:rsid w:val="00DB5BBA"/>
    <w:rsid w:val="00E76645"/>
    <w:rsid w:val="00EC1469"/>
    <w:rsid w:val="00F13624"/>
    <w:rsid w:val="00F47B06"/>
    <w:rsid w:val="00F96D31"/>
    <w:rsid w:val="00FA5768"/>
    <w:rsid w:val="00F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6E72"/>
  <w15:docId w15:val="{B1952F0E-33AB-45CF-882E-58FC2ECA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0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C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0C07"/>
  </w:style>
  <w:style w:type="paragraph" w:styleId="a4">
    <w:name w:val="Balloon Text"/>
    <w:basedOn w:val="a"/>
    <w:link w:val="a5"/>
    <w:uiPriority w:val="99"/>
    <w:semiHidden/>
    <w:unhideWhenUsed/>
    <w:rsid w:val="00D56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D2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2026-01-26T03:54:00Z</cp:lastPrinted>
  <dcterms:created xsi:type="dcterms:W3CDTF">2018-06-18T08:40:00Z</dcterms:created>
  <dcterms:modified xsi:type="dcterms:W3CDTF">2026-01-26T04:11:00Z</dcterms:modified>
</cp:coreProperties>
</file>